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7DF9FC" w14:textId="2801C9A4" w:rsidR="00CB1F67" w:rsidRDefault="00CB1F67" w:rsidP="00634851">
      <w:pPr>
        <w:jc w:val="center"/>
        <w:rPr>
          <w:b/>
        </w:rPr>
      </w:pPr>
      <w:bookmarkStart w:id="0" w:name="_GoBack"/>
      <w:bookmarkEnd w:id="0"/>
      <w:r w:rsidRPr="00CB1F67">
        <w:rPr>
          <w:b/>
        </w:rPr>
        <w:t>INFORMACJA</w:t>
      </w:r>
    </w:p>
    <w:p w14:paraId="3DD50A5C" w14:textId="7D99C875" w:rsidR="00634851" w:rsidRDefault="00707398" w:rsidP="001C1EA3">
      <w:pPr>
        <w:pStyle w:val="Nagwek1"/>
        <w:jc w:val="both"/>
        <w:rPr>
          <w:b w:val="0"/>
          <w:sz w:val="24"/>
          <w:szCs w:val="24"/>
        </w:rPr>
      </w:pPr>
      <w:r w:rsidRPr="00634851">
        <w:rPr>
          <w:b w:val="0"/>
          <w:sz w:val="24"/>
          <w:szCs w:val="24"/>
        </w:rPr>
        <w:t xml:space="preserve">zgodnie z § 39 ust. 6 Rozporządzenia Rady Ministrów z dnia 19.02.2021 r. zmieniającego rozporządzenie w sprawie szczegółowego sposobu gospodarowania składnikami rzeczowymi </w:t>
      </w:r>
      <w:r w:rsidR="00634851" w:rsidRPr="00634851">
        <w:rPr>
          <w:b w:val="0"/>
          <w:sz w:val="24"/>
          <w:szCs w:val="24"/>
        </w:rPr>
        <w:t>majątku ruchomego Skarbu Państwa (Dz.U. 2021 poz. 578)</w:t>
      </w:r>
      <w:r w:rsidR="00634851">
        <w:rPr>
          <w:b w:val="0"/>
          <w:sz w:val="24"/>
          <w:szCs w:val="24"/>
        </w:rPr>
        <w:t>, Komendanta Wojewódzkiego Policji w Rz</w:t>
      </w:r>
      <w:r w:rsidR="007A1686">
        <w:rPr>
          <w:b w:val="0"/>
          <w:sz w:val="24"/>
          <w:szCs w:val="24"/>
        </w:rPr>
        <w:t>e</w:t>
      </w:r>
      <w:r w:rsidR="00634851">
        <w:rPr>
          <w:b w:val="0"/>
          <w:sz w:val="24"/>
          <w:szCs w:val="24"/>
        </w:rPr>
        <w:t xml:space="preserve">szowie zamieszcza informację o przekazaniu </w:t>
      </w:r>
      <w:r w:rsidR="007A1686">
        <w:rPr>
          <w:b w:val="0"/>
          <w:sz w:val="24"/>
          <w:szCs w:val="24"/>
        </w:rPr>
        <w:t xml:space="preserve">zamieszcza informację </w:t>
      </w:r>
      <w:r w:rsidR="001C1EA3">
        <w:rPr>
          <w:b w:val="0"/>
          <w:sz w:val="24"/>
          <w:szCs w:val="24"/>
        </w:rPr>
        <w:br/>
      </w:r>
      <w:r w:rsidR="007A1686">
        <w:rPr>
          <w:b w:val="0"/>
          <w:sz w:val="24"/>
          <w:szCs w:val="24"/>
        </w:rPr>
        <w:t>o przekazaniu w formie darowizny na rzecz Ochotniczej Straży Pożarnej  w Ropience, 38-711 Ropienka, Ropienka 23, następujący składnik majątku ruchomego.</w:t>
      </w:r>
    </w:p>
    <w:p w14:paraId="2C9AACF9" w14:textId="44EA8CD2" w:rsidR="007A1686" w:rsidRDefault="007A1686" w:rsidP="00634851">
      <w:pPr>
        <w:pStyle w:val="Nagwek1"/>
        <w:rPr>
          <w:b w:val="0"/>
        </w:rPr>
      </w:pPr>
    </w:p>
    <w:tbl>
      <w:tblPr>
        <w:tblStyle w:val="Tabela-Siatka"/>
        <w:tblW w:w="10902" w:type="dxa"/>
        <w:tblInd w:w="-652" w:type="dxa"/>
        <w:tblLook w:val="04A0" w:firstRow="1" w:lastRow="0" w:firstColumn="1" w:lastColumn="0" w:noHBand="0" w:noVBand="1"/>
      </w:tblPr>
      <w:tblGrid>
        <w:gridCol w:w="674"/>
        <w:gridCol w:w="3789"/>
        <w:gridCol w:w="1004"/>
        <w:gridCol w:w="850"/>
        <w:gridCol w:w="4585"/>
      </w:tblGrid>
      <w:tr w:rsidR="007A1686" w14:paraId="3EDAFE32" w14:textId="77777777" w:rsidTr="007A1686">
        <w:trPr>
          <w:trHeight w:val="1026"/>
        </w:trPr>
        <w:tc>
          <w:tcPr>
            <w:tcW w:w="674" w:type="dxa"/>
          </w:tcPr>
          <w:p w14:paraId="6290703E" w14:textId="408BCC0C" w:rsidR="007A1686" w:rsidRP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A1686">
              <w:rPr>
                <w:sz w:val="20"/>
                <w:szCs w:val="20"/>
              </w:rPr>
              <w:t>L.p.</w:t>
            </w:r>
          </w:p>
        </w:tc>
        <w:tc>
          <w:tcPr>
            <w:tcW w:w="3789" w:type="dxa"/>
          </w:tcPr>
          <w:p w14:paraId="69603094" w14:textId="77777777" w:rsid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A1686">
              <w:rPr>
                <w:sz w:val="20"/>
                <w:szCs w:val="20"/>
              </w:rPr>
              <w:t>Nazwa składnika rzeczowego majątku ruchomego</w:t>
            </w:r>
          </w:p>
          <w:p w14:paraId="5A2EE7C5" w14:textId="4CA4CD2E" w:rsidR="007A1686" w:rsidRP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004" w:type="dxa"/>
          </w:tcPr>
          <w:p w14:paraId="547E43F6" w14:textId="7EF547D9" w:rsidR="007A1686" w:rsidRP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proofErr w:type="spellStart"/>
            <w:r w:rsidRPr="007A1686">
              <w:rPr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50" w:type="dxa"/>
          </w:tcPr>
          <w:p w14:paraId="0B021494" w14:textId="37BA473C" w:rsidR="007A1686" w:rsidRP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A1686">
              <w:rPr>
                <w:sz w:val="20"/>
                <w:szCs w:val="20"/>
              </w:rPr>
              <w:t>ilość</w:t>
            </w:r>
          </w:p>
        </w:tc>
        <w:tc>
          <w:tcPr>
            <w:tcW w:w="4585" w:type="dxa"/>
          </w:tcPr>
          <w:p w14:paraId="69DC2DEE" w14:textId="33A7B8BD" w:rsidR="007A1686" w:rsidRPr="007A1686" w:rsidRDefault="007A1686" w:rsidP="007A1686">
            <w:pPr>
              <w:pStyle w:val="Nagwek1"/>
              <w:jc w:val="center"/>
              <w:outlineLvl w:val="0"/>
              <w:rPr>
                <w:sz w:val="20"/>
                <w:szCs w:val="20"/>
              </w:rPr>
            </w:pPr>
            <w:r w:rsidRPr="007A1686">
              <w:rPr>
                <w:sz w:val="20"/>
                <w:szCs w:val="20"/>
              </w:rPr>
              <w:t>Odbiorca</w:t>
            </w:r>
          </w:p>
        </w:tc>
      </w:tr>
      <w:tr w:rsidR="007A1686" w14:paraId="76DE2276" w14:textId="77777777" w:rsidTr="007A1686">
        <w:trPr>
          <w:trHeight w:val="801"/>
        </w:trPr>
        <w:tc>
          <w:tcPr>
            <w:tcW w:w="674" w:type="dxa"/>
          </w:tcPr>
          <w:p w14:paraId="72568BDE" w14:textId="4466F7E9" w:rsidR="007A1686" w:rsidRPr="007A1686" w:rsidRDefault="007A1686" w:rsidP="007A1686">
            <w:pPr>
              <w:pStyle w:val="Nagwek1"/>
              <w:jc w:val="center"/>
              <w:outlineLvl w:val="0"/>
              <w:rPr>
                <w:b w:val="0"/>
                <w:sz w:val="22"/>
                <w:szCs w:val="22"/>
              </w:rPr>
            </w:pPr>
            <w:r w:rsidRPr="007A1686"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789" w:type="dxa"/>
          </w:tcPr>
          <w:p w14:paraId="7D40BD54" w14:textId="6BB230E6" w:rsidR="007A1686" w:rsidRPr="007A1686" w:rsidRDefault="007A1686" w:rsidP="007A1686">
            <w:pPr>
              <w:pStyle w:val="Nagwek1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Kosiarka samojezdna mtd46</w:t>
            </w:r>
          </w:p>
        </w:tc>
        <w:tc>
          <w:tcPr>
            <w:tcW w:w="1004" w:type="dxa"/>
          </w:tcPr>
          <w:p w14:paraId="37AC3F1F" w14:textId="6C989718" w:rsidR="007A1686" w:rsidRPr="007A1686" w:rsidRDefault="007A1686" w:rsidP="007A1686">
            <w:pPr>
              <w:pStyle w:val="Nagwek1"/>
              <w:jc w:val="center"/>
              <w:outlineLvl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50" w:type="dxa"/>
          </w:tcPr>
          <w:p w14:paraId="65FE48A0" w14:textId="34E952F4" w:rsidR="007A1686" w:rsidRPr="007A1686" w:rsidRDefault="007A1686" w:rsidP="007A1686">
            <w:pPr>
              <w:pStyle w:val="Nagwek1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4585" w:type="dxa"/>
          </w:tcPr>
          <w:p w14:paraId="6734FD16" w14:textId="2CB4D0E0" w:rsidR="007A1686" w:rsidRPr="007A1686" w:rsidRDefault="007A1686" w:rsidP="007A1686">
            <w:pPr>
              <w:pStyle w:val="Nagwek1"/>
              <w:jc w:val="center"/>
              <w:outlineLvl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Ochotnicza Straż Pożarna w Ropience</w:t>
            </w:r>
          </w:p>
        </w:tc>
      </w:tr>
    </w:tbl>
    <w:p w14:paraId="75292F40" w14:textId="77777777" w:rsidR="007A1686" w:rsidRPr="00634851" w:rsidRDefault="007A1686" w:rsidP="00634851">
      <w:pPr>
        <w:pStyle w:val="Nagwek1"/>
        <w:rPr>
          <w:b w:val="0"/>
        </w:rPr>
      </w:pPr>
    </w:p>
    <w:p w14:paraId="24253F25" w14:textId="288D03EA" w:rsidR="00CB1F67" w:rsidRPr="00CB1F67" w:rsidRDefault="00CB1F67" w:rsidP="00CB1F67">
      <w:pPr>
        <w:rPr>
          <w:rFonts w:ascii="Times New Roman" w:hAnsi="Times New Roman" w:cs="Times New Roman"/>
          <w:sz w:val="24"/>
          <w:szCs w:val="24"/>
        </w:rPr>
      </w:pPr>
    </w:p>
    <w:sectPr w:rsidR="00CB1F67" w:rsidRPr="00CB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E4C76" w14:textId="77777777" w:rsidR="001A6A48" w:rsidRDefault="001A6A48" w:rsidP="00AE69E4">
      <w:pPr>
        <w:spacing w:after="0" w:line="240" w:lineRule="auto"/>
      </w:pPr>
      <w:r>
        <w:separator/>
      </w:r>
    </w:p>
  </w:endnote>
  <w:endnote w:type="continuationSeparator" w:id="0">
    <w:p w14:paraId="0DED947D" w14:textId="77777777" w:rsidR="001A6A48" w:rsidRDefault="001A6A48" w:rsidP="00AE6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D5170" w14:textId="77777777" w:rsidR="001A6A48" w:rsidRDefault="001A6A48" w:rsidP="00AE69E4">
      <w:pPr>
        <w:spacing w:after="0" w:line="240" w:lineRule="auto"/>
      </w:pPr>
      <w:r>
        <w:separator/>
      </w:r>
    </w:p>
  </w:footnote>
  <w:footnote w:type="continuationSeparator" w:id="0">
    <w:p w14:paraId="430DDFFD" w14:textId="77777777" w:rsidR="001A6A48" w:rsidRDefault="001A6A48" w:rsidP="00AE69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0A"/>
    <w:rsid w:val="001A6A48"/>
    <w:rsid w:val="001C1EA3"/>
    <w:rsid w:val="003D6E6B"/>
    <w:rsid w:val="00634851"/>
    <w:rsid w:val="00707398"/>
    <w:rsid w:val="007A1686"/>
    <w:rsid w:val="00AE69E4"/>
    <w:rsid w:val="00C36F4B"/>
    <w:rsid w:val="00CB1F67"/>
    <w:rsid w:val="00F2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61F1"/>
  <w15:chartTrackingRefBased/>
  <w15:docId w15:val="{24F8A575-6211-4003-B945-BCE5B0DA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6348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485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7A1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E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9E4"/>
  </w:style>
  <w:style w:type="paragraph" w:styleId="Stopka">
    <w:name w:val="footer"/>
    <w:basedOn w:val="Normalny"/>
    <w:link w:val="StopkaZnak"/>
    <w:uiPriority w:val="99"/>
    <w:unhideWhenUsed/>
    <w:rsid w:val="00AE6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Duma</dc:creator>
  <cp:keywords/>
  <dc:description/>
  <cp:lastModifiedBy>Samanta Szkotnicka</cp:lastModifiedBy>
  <cp:revision>4</cp:revision>
  <dcterms:created xsi:type="dcterms:W3CDTF">2021-07-26T07:10:00Z</dcterms:created>
  <dcterms:modified xsi:type="dcterms:W3CDTF">2021-07-26T07:11:00Z</dcterms:modified>
</cp:coreProperties>
</file>